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D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</w:p>
    <w:p w:rsidR="007D6D9D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</w:p>
    <w:p w:rsidR="00310EC1" w:rsidRPr="007D6D9D" w:rsidRDefault="00937D4C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color w:val="000000"/>
          <w:shd w:val="clear" w:color="auto" w:fill="FFFFFF"/>
        </w:rPr>
      </w:pPr>
      <w:r w:rsidRPr="007D6D9D">
        <w:rPr>
          <w:rFonts w:ascii="微软雅黑" w:eastAsia="微软雅黑" w:hAnsi="微软雅黑" w:cs="微软雅黑"/>
          <w:color w:val="000000"/>
          <w:shd w:val="clear" w:color="auto" w:fill="FFFFFF"/>
        </w:rPr>
        <w:t>山东工业技师学院</w:t>
      </w:r>
    </w:p>
    <w:p w:rsidR="00310EC1" w:rsidRPr="007D6D9D" w:rsidRDefault="007D6D9D" w:rsidP="007D6D9D">
      <w:pPr>
        <w:spacing w:line="480" w:lineRule="auto"/>
        <w:jc w:val="center"/>
        <w:rPr>
          <w:rFonts w:ascii="宋体" w:eastAsia="宋体" w:hAnsi="宋体" w:cs="微软雅黑"/>
          <w:b/>
          <w:bCs/>
          <w:color w:val="000000"/>
          <w:kern w:val="44"/>
          <w:sz w:val="84"/>
          <w:szCs w:val="84"/>
          <w:shd w:val="clear" w:color="auto" w:fill="FFFFFF"/>
        </w:rPr>
      </w:pPr>
      <w:r w:rsidRPr="007D6D9D">
        <w:rPr>
          <w:rFonts w:ascii="宋体" w:eastAsia="宋体" w:hAnsi="宋体" w:cs="微软雅黑" w:hint="eastAsia"/>
          <w:b/>
          <w:bCs/>
          <w:color w:val="000000"/>
          <w:kern w:val="44"/>
          <w:sz w:val="84"/>
          <w:szCs w:val="84"/>
          <w:shd w:val="clear" w:color="auto" w:fill="FFFFFF"/>
        </w:rPr>
        <w:t>询价文件</w:t>
      </w: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2D30AB" w:rsidRPr="007D6D9D" w:rsidRDefault="002D30AB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2D30AB" w:rsidRPr="00E76EC4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项目编号：SDGYJSXY2022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00</w:t>
      </w:r>
      <w:r w:rsidR="00163C28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4</w:t>
      </w:r>
    </w:p>
    <w:p w:rsidR="002D30AB" w:rsidRPr="00E76EC4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</w:t>
      </w:r>
      <w:r w:rsidR="00B74B89" w:rsidRPr="00B74B89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山东工业技师学院供水水压提升</w:t>
      </w:r>
    </w:p>
    <w:p w:rsidR="002D30AB" w:rsidRPr="00E76EC4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</w:t>
      </w:r>
      <w:r w:rsidR="002D30AB"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：</w:t>
      </w: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</w:t>
      </w:r>
    </w:p>
    <w:p w:rsidR="002D30AB" w:rsidRPr="00E76EC4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 w:rsidRPr="00E76EC4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2022年</w:t>
      </w:r>
      <w:r w:rsidR="00B74B89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8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 w:rsidR="00B74B89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11</w:t>
      </w:r>
      <w:r w:rsidRPr="00E76EC4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7D6D9D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4A7656" w:rsidRP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lastRenderedPageBreak/>
        <w:t>1、项目编号：SDGYJSXY2022</w:t>
      </w: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00</w:t>
      </w:r>
      <w:r w:rsidR="00163C28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4</w:t>
      </w:r>
      <w:bookmarkStart w:id="0" w:name="_GoBack"/>
      <w:bookmarkEnd w:id="0"/>
    </w:p>
    <w:p w:rsidR="004A7656" w:rsidRP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2</w:t>
      </w: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、项目名称：</w:t>
      </w:r>
      <w:r w:rsidR="00B74B89" w:rsidRPr="00B74B89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山东工业技师学院供水水压提升</w:t>
      </w:r>
      <w:r w:rsidR="00907DAB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项目</w:t>
      </w:r>
    </w:p>
    <w:p w:rsidR="004A7656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b/>
          <w:color w:val="333333"/>
          <w:kern w:val="0"/>
          <w:szCs w:val="21"/>
          <w:shd w:val="clear" w:color="auto" w:fill="FFFFFF"/>
          <w:lang w:bidi="ar"/>
        </w:rPr>
      </w:pPr>
      <w:r w:rsidRPr="004A7656"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  <w:t>3</w:t>
      </w:r>
      <w:r w:rsidRPr="004A7656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、项目内容：</w:t>
      </w:r>
      <w:r w:rsidR="00B74B89" w:rsidRPr="00B74B89"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因工作需要，学院现需在早晚用水集中时段提升水压，安装集成式变频管道泵及配置相关设施，解决师生高峰用水问题，</w:t>
      </w:r>
      <w:r>
        <w:rPr>
          <w:rFonts w:ascii="仿宋_GB2312" w:eastAsia="仿宋_GB2312" w:hAnsi="仿宋_GB2312" w:cs="微软雅黑" w:hint="eastAsia"/>
          <w:color w:val="333333"/>
          <w:kern w:val="0"/>
          <w:sz w:val="28"/>
          <w:szCs w:val="28"/>
          <w:shd w:val="clear" w:color="auto" w:fill="FFFFFF"/>
          <w:lang w:bidi="ar"/>
        </w:rPr>
        <w:t>相关信息如下：</w:t>
      </w:r>
      <w:r w:rsidRPr="004A7656">
        <w:rPr>
          <w:rFonts w:ascii="仿宋_GB2312" w:eastAsia="仿宋_GB2312" w:hAnsi="仿宋_GB2312" w:cs="微软雅黑" w:hint="eastAsia"/>
          <w:b/>
          <w:color w:val="333333"/>
          <w:kern w:val="0"/>
          <w:szCs w:val="21"/>
          <w:shd w:val="clear" w:color="auto" w:fill="FFFFFF"/>
          <w:lang w:bidi="ar"/>
        </w:rPr>
        <w:t xml:space="preserve"> </w:t>
      </w:r>
    </w:p>
    <w:tbl>
      <w:tblPr>
        <w:tblpPr w:leftFromText="180" w:rightFromText="180" w:vertAnchor="text" w:horzAnchor="margin" w:tblpXSpec="center" w:tblpY="292"/>
        <w:tblOverlap w:val="never"/>
        <w:tblW w:w="9412" w:type="dxa"/>
        <w:tblLook w:val="04A0" w:firstRow="1" w:lastRow="0" w:firstColumn="1" w:lastColumn="0" w:noHBand="0" w:noVBand="1"/>
      </w:tblPr>
      <w:tblGrid>
        <w:gridCol w:w="790"/>
        <w:gridCol w:w="2934"/>
        <w:gridCol w:w="1119"/>
        <w:gridCol w:w="991"/>
        <w:gridCol w:w="3578"/>
      </w:tblGrid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07DAB" w:rsidTr="00907DAB">
        <w:trPr>
          <w:trHeight w:val="4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D82B2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中威泵业</w:t>
            </w: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集成变频泵（</w:t>
            </w: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15KW</w:t>
            </w: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hAnsi="宋体" w:cs="宋体" w:hint="eastAsia"/>
                <w:szCs w:val="21"/>
              </w:rPr>
              <w:t>型号：</w:t>
            </w:r>
            <w:r w:rsidRPr="00D82B29">
              <w:rPr>
                <w:rFonts w:ascii="宋体" w:eastAsia="宋体" w:hAnsi="宋体" w:cs="宋体" w:hint="eastAsia"/>
                <w:szCs w:val="21"/>
              </w:rPr>
              <w:t>SDGL80-200(I)-22/2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  <w:lang w:bidi="ar"/>
              </w:rPr>
            </w:pP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 w:bidi="ar"/>
              </w:rPr>
              <w:t>申舒斯DN150水表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lang w:bidi="ar"/>
              </w:rPr>
            </w:pPr>
            <w:r w:rsidRPr="00D82B29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</w:rPr>
              <w:t>申舒斯品牌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博西源YJV3*16+1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不锈钢配电箱80*100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配砖混基础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全罗臣变频器18.5KW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重载型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远传压力表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压力表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07DAB" w:rsidTr="00907DAB">
        <w:trPr>
          <w:trHeight w:val="5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人孔井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座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内长约1.8米，内宽约1.5米高约1.5米，井盖1*1米，混凝土底顶，24砖墙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DN150阀门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DN150软联接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DN150PE管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DN100PE法兰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DN150PE法兰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DN150PE管件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16MPa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挖掘机等机械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台班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挖孔，回填，土方清运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附材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PVC管，螺丝等</w:t>
            </w:r>
          </w:p>
        </w:tc>
      </w:tr>
      <w:tr w:rsidR="00907DAB" w:rsidTr="00907DAB">
        <w:trPr>
          <w:trHeight w:val="32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82B29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A6240C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施工费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907DAB" w:rsidP="00907DA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D82B29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D82B29" w:rsidRDefault="00A6240C" w:rsidP="00907DAB"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</w:t>
            </w:r>
            <w:r w:rsidR="00907DAB" w:rsidRPr="00D82B29">
              <w:rPr>
                <w:rFonts w:ascii="宋体" w:hAnsi="宋体" w:cs="宋体" w:hint="eastAsia"/>
                <w:szCs w:val="21"/>
              </w:rPr>
              <w:t>原有管道维护等</w:t>
            </w:r>
          </w:p>
        </w:tc>
      </w:tr>
    </w:tbl>
    <w:p w:rsidR="004A7656" w:rsidRP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4．项目预算：￥</w:t>
      </w:r>
      <w:r w:rsidR="00B74B89" w:rsidRPr="00B74B89">
        <w:rPr>
          <w:rFonts w:ascii="仿宋_GB2312" w:eastAsia="仿宋_GB2312"/>
          <w:sz w:val="28"/>
          <w:szCs w:val="28"/>
        </w:rPr>
        <w:t>83000.00</w:t>
      </w:r>
      <w:r w:rsidRPr="004A7656">
        <w:rPr>
          <w:rFonts w:ascii="仿宋_GB2312" w:eastAsia="仿宋_GB2312" w:hint="eastAsia"/>
          <w:sz w:val="28"/>
          <w:szCs w:val="28"/>
        </w:rPr>
        <w:t>元</w:t>
      </w:r>
    </w:p>
    <w:p w:rsidR="004A7656" w:rsidRP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5. 项目完成时间：</w:t>
      </w:r>
      <w:r w:rsidRPr="00B83199">
        <w:rPr>
          <w:rFonts w:ascii="仿宋_GB2312" w:eastAsia="仿宋_GB2312" w:hint="eastAsia"/>
          <w:sz w:val="28"/>
          <w:szCs w:val="28"/>
        </w:rPr>
        <w:t>成交之日起</w:t>
      </w:r>
      <w:r w:rsidRPr="00520533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="00520533" w:rsidRPr="00520533">
        <w:rPr>
          <w:rFonts w:ascii="仿宋_GB2312" w:eastAsia="仿宋_GB2312"/>
          <w:color w:val="000000" w:themeColor="text1"/>
          <w:sz w:val="28"/>
          <w:szCs w:val="28"/>
        </w:rPr>
        <w:t>2</w:t>
      </w:r>
      <w:r w:rsidRPr="00B83199">
        <w:rPr>
          <w:rFonts w:ascii="仿宋_GB2312" w:eastAsia="仿宋_GB2312" w:hint="eastAsia"/>
          <w:sz w:val="28"/>
          <w:szCs w:val="28"/>
        </w:rPr>
        <w:t>天</w:t>
      </w:r>
      <w:r w:rsidR="00B83199">
        <w:rPr>
          <w:rFonts w:ascii="仿宋_GB2312" w:eastAsia="仿宋_GB2312" w:hint="eastAsia"/>
          <w:sz w:val="28"/>
          <w:szCs w:val="28"/>
        </w:rPr>
        <w:t>内</w:t>
      </w:r>
      <w:r w:rsidRPr="00B83199">
        <w:rPr>
          <w:rFonts w:ascii="仿宋_GB2312" w:eastAsia="仿宋_GB2312" w:hint="eastAsia"/>
          <w:sz w:val="28"/>
          <w:szCs w:val="28"/>
        </w:rPr>
        <w:t>交</w:t>
      </w:r>
      <w:r w:rsidR="00B83199">
        <w:rPr>
          <w:rFonts w:ascii="仿宋_GB2312" w:eastAsia="仿宋_GB2312" w:hint="eastAsia"/>
          <w:sz w:val="28"/>
          <w:szCs w:val="28"/>
        </w:rPr>
        <w:t>付</w:t>
      </w:r>
      <w:r w:rsidRPr="00B83199">
        <w:rPr>
          <w:rFonts w:ascii="仿宋_GB2312" w:eastAsia="仿宋_GB2312" w:hint="eastAsia"/>
          <w:sz w:val="28"/>
          <w:szCs w:val="28"/>
        </w:rPr>
        <w:t>完毕。</w:t>
      </w:r>
    </w:p>
    <w:p w:rsid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7656">
        <w:rPr>
          <w:rFonts w:ascii="仿宋_GB2312" w:eastAsia="仿宋_GB2312" w:hint="eastAsia"/>
          <w:sz w:val="28"/>
          <w:szCs w:val="28"/>
        </w:rPr>
        <w:t>6．中标原则：只进行一次报价，满足条件，最低价中标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D3963" w:rsidRPr="004A7656" w:rsidRDefault="007D3963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ascii="仿宋_GB2312" w:eastAsia="仿宋_GB2312" w:hint="eastAsia"/>
          <w:sz w:val="28"/>
          <w:szCs w:val="28"/>
        </w:rPr>
        <w:t>质保：</w:t>
      </w:r>
      <w:r w:rsidR="00F93E33" w:rsidRPr="00F93E33">
        <w:rPr>
          <w:rFonts w:ascii="仿宋_GB2312" w:eastAsia="仿宋_GB2312" w:hint="eastAsia"/>
          <w:sz w:val="28"/>
          <w:szCs w:val="28"/>
        </w:rPr>
        <w:t>变频泵</w:t>
      </w:r>
      <w:r w:rsidR="00F93E33">
        <w:rPr>
          <w:rFonts w:ascii="仿宋_GB2312" w:eastAsia="仿宋_GB2312" w:hint="eastAsia"/>
          <w:sz w:val="28"/>
          <w:szCs w:val="28"/>
        </w:rPr>
        <w:t>一年，其他两年。</w:t>
      </w:r>
    </w:p>
    <w:p w:rsidR="007D6D9D" w:rsidRPr="007D3963" w:rsidRDefault="007D3963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D3963">
        <w:rPr>
          <w:rFonts w:ascii="仿宋_GB2312" w:eastAsia="仿宋_GB2312" w:hAnsi="宋体" w:cs="宋体"/>
          <w:kern w:val="0"/>
          <w:sz w:val="28"/>
          <w:szCs w:val="28"/>
        </w:rPr>
        <w:t>8</w:t>
      </w:r>
      <w:r w:rsidR="004A7656" w:rsidRPr="007D3963">
        <w:rPr>
          <w:rFonts w:ascii="仿宋_GB2312" w:eastAsia="仿宋_GB2312" w:hAnsi="宋体" w:cs="宋体" w:hint="eastAsia"/>
          <w:kern w:val="0"/>
          <w:sz w:val="28"/>
          <w:szCs w:val="28"/>
        </w:rPr>
        <w:t>. 报价包含机械费、施工费、高空费、税金等一切费用。</w:t>
      </w:r>
    </w:p>
    <w:p w:rsidR="007D6D9D" w:rsidRPr="004A7656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4A7656" w:rsidRDefault="004A7656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color w:val="333333"/>
          <w:kern w:val="0"/>
          <w:sz w:val="28"/>
          <w:szCs w:val="28"/>
          <w:shd w:val="clear" w:color="auto" w:fill="FFFFFF"/>
          <w:lang w:bidi="ar"/>
        </w:rPr>
      </w:pPr>
    </w:p>
    <w:p w:rsidR="004A7656" w:rsidRPr="007D3963" w:rsidRDefault="008C79E2" w:rsidP="004A7656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山东工业技师学院</w:t>
      </w:r>
      <w:r w:rsidR="004A7656" w:rsidRPr="007D3963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项目采购报价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单</w:t>
      </w:r>
    </w:p>
    <w:p w:rsidR="007D3963" w:rsidRDefault="007D3963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</w:p>
    <w:p w:rsidR="004A7656" w:rsidRPr="007D3963" w:rsidRDefault="004A765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color w:val="333333"/>
          <w:kern w:val="0"/>
          <w:sz w:val="24"/>
          <w:shd w:val="clear" w:color="auto" w:fill="FFFFFF"/>
          <w:lang w:bidi="ar"/>
        </w:rPr>
      </w:pPr>
      <w:r w:rsidRPr="007D3963">
        <w:rPr>
          <w:rFonts w:ascii="仿宋_GB2312" w:eastAsia="仿宋_GB2312" w:hAnsi="仿宋_GB2312" w:cs="微软雅黑" w:hint="eastAsia"/>
          <w:b/>
          <w:color w:val="333333"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pPr w:leftFromText="180" w:rightFromText="180" w:vertAnchor="text" w:horzAnchor="margin" w:tblpXSpec="center" w:tblpY="301"/>
        <w:tblOverlap w:val="never"/>
        <w:tblW w:w="9364" w:type="dxa"/>
        <w:tblLook w:val="04A0" w:firstRow="1" w:lastRow="0" w:firstColumn="1" w:lastColumn="0" w:noHBand="0" w:noVBand="1"/>
      </w:tblPr>
      <w:tblGrid>
        <w:gridCol w:w="817"/>
        <w:gridCol w:w="2111"/>
        <w:gridCol w:w="855"/>
        <w:gridCol w:w="757"/>
        <w:gridCol w:w="1043"/>
        <w:gridCol w:w="1046"/>
        <w:gridCol w:w="2735"/>
      </w:tblGrid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单价</w:t>
            </w:r>
          </w:p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合价</w:t>
            </w:r>
          </w:p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907DAB" w:rsidTr="00907DAB">
        <w:trPr>
          <w:trHeight w:val="9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 w:rsidRPr="00907DA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中威泵业</w:t>
            </w: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集成变频泵（</w:t>
            </w: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15KW</w:t>
            </w: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hAnsi="宋体" w:cs="宋体" w:hint="eastAsia"/>
                <w:sz w:val="24"/>
              </w:rPr>
              <w:t>型号：</w:t>
            </w:r>
            <w:r w:rsidRPr="00907DAB">
              <w:rPr>
                <w:rFonts w:ascii="宋体" w:eastAsia="宋体" w:hAnsi="宋体" w:cs="宋体" w:hint="eastAsia"/>
                <w:sz w:val="24"/>
              </w:rPr>
              <w:t>SDGL80-200(I)-22/2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申舒斯DN150水表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套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lang w:bidi="ar"/>
              </w:rPr>
            </w:pPr>
            <w:r w:rsidRPr="00907DA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</w:rPr>
              <w:t>申舒斯品牌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博西源YJV3*16+1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不锈钢配电箱80*100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配砖混基础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全罗臣变频器18.5KW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重载型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远传压力表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压力表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907DAB" w:rsidTr="00907DAB">
        <w:trPr>
          <w:trHeight w:val="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人孔井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座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内长约1.8米，内宽约1.5米高约1.5米，井盖1*1米，混凝土底顶，24砖墙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DN150阀门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DN150软联接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DN150PE管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米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DN100PE法兰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DN150PE法兰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DN150PE管件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个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16MPa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挖掘机等机械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台班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挖孔，回填，土方清运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附材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PVC管，螺丝等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其他施工费用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rPr>
                <w:rFonts w:ascii="宋体" w:hAnsi="宋体" w:cs="宋体"/>
                <w:sz w:val="24"/>
              </w:rPr>
            </w:pPr>
            <w:r w:rsidRPr="00907DAB">
              <w:rPr>
                <w:rFonts w:ascii="宋体" w:hAnsi="宋体" w:cs="宋体" w:hint="eastAsia"/>
                <w:sz w:val="24"/>
              </w:rPr>
              <w:t>原有管道维护等</w:t>
            </w:r>
          </w:p>
        </w:tc>
      </w:tr>
      <w:tr w:rsidR="00907DAB" w:rsidTr="00907DAB">
        <w:trPr>
          <w:trHeight w:val="3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907DAB"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 w:rsidRPr="00907DAB"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 w:rsidRPr="00907DAB">
              <w:rPr>
                <w:rFonts w:ascii="宋体" w:hAnsi="宋体" w:cs="宋体" w:hint="eastAsia"/>
                <w:color w:val="000000"/>
                <w:sz w:val="24"/>
              </w:rPr>
              <w:t>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DAB" w:rsidRPr="00907DAB" w:rsidRDefault="00907DAB" w:rsidP="00C95877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10EC1" w:rsidRDefault="00310EC1"/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7885"/>
      </w:tblGrid>
      <w:tr w:rsidR="00907DAB" w:rsidRPr="007D3963" w:rsidTr="00C95877">
        <w:trPr>
          <w:trHeight w:val="523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联系人：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07DAB" w:rsidRPr="007D3963" w:rsidTr="00C95877">
        <w:trPr>
          <w:trHeight w:val="523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电话：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07DAB" w:rsidRPr="007D3963" w:rsidTr="00C95877">
        <w:trPr>
          <w:trHeight w:val="523"/>
          <w:jc w:val="center"/>
        </w:trPr>
        <w:tc>
          <w:tcPr>
            <w:tcW w:w="1569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7885" w:type="dxa"/>
            <w:shd w:val="clear" w:color="auto" w:fill="auto"/>
            <w:vAlign w:val="center"/>
          </w:tcPr>
          <w:p w:rsidR="00907DAB" w:rsidRPr="004A7656" w:rsidRDefault="00907DAB" w:rsidP="00C95877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A765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07DAB" w:rsidRDefault="00907DAB"/>
    <w:sectPr w:rsidR="00907DAB" w:rsidSect="007D6D9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BD" w:rsidRDefault="005C50BD" w:rsidP="00966DB6">
      <w:r>
        <w:separator/>
      </w:r>
    </w:p>
  </w:endnote>
  <w:endnote w:type="continuationSeparator" w:id="0">
    <w:p w:rsidR="005C50BD" w:rsidRDefault="005C50BD" w:rsidP="009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BD" w:rsidRDefault="005C50BD" w:rsidP="00966DB6">
      <w:r>
        <w:separator/>
      </w:r>
    </w:p>
  </w:footnote>
  <w:footnote w:type="continuationSeparator" w:id="0">
    <w:p w:rsidR="005C50BD" w:rsidRDefault="005C50BD" w:rsidP="0096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UyZDg3YWYwZWY0ZDJjZTc2ODIyNGIxYzdlMWMifQ=="/>
  </w:docVars>
  <w:rsids>
    <w:rsidRoot w:val="23FC6BAA"/>
    <w:rsid w:val="000D566D"/>
    <w:rsid w:val="00163C28"/>
    <w:rsid w:val="002D30AB"/>
    <w:rsid w:val="00310EC1"/>
    <w:rsid w:val="003B706D"/>
    <w:rsid w:val="00486268"/>
    <w:rsid w:val="004A7656"/>
    <w:rsid w:val="00520533"/>
    <w:rsid w:val="005C50BD"/>
    <w:rsid w:val="00664FB9"/>
    <w:rsid w:val="006F1E42"/>
    <w:rsid w:val="007D3963"/>
    <w:rsid w:val="007D6D9D"/>
    <w:rsid w:val="007E3B32"/>
    <w:rsid w:val="008C79E2"/>
    <w:rsid w:val="00907DAB"/>
    <w:rsid w:val="00922246"/>
    <w:rsid w:val="00937D4C"/>
    <w:rsid w:val="00966DB6"/>
    <w:rsid w:val="009C0CD1"/>
    <w:rsid w:val="00A6240C"/>
    <w:rsid w:val="00B74B89"/>
    <w:rsid w:val="00B8241E"/>
    <w:rsid w:val="00B83199"/>
    <w:rsid w:val="00BB2B68"/>
    <w:rsid w:val="00C80D96"/>
    <w:rsid w:val="00D647D9"/>
    <w:rsid w:val="00DA3816"/>
    <w:rsid w:val="00DE61BB"/>
    <w:rsid w:val="00E76EC4"/>
    <w:rsid w:val="00E935C9"/>
    <w:rsid w:val="00E96148"/>
    <w:rsid w:val="00F93E33"/>
    <w:rsid w:val="07231898"/>
    <w:rsid w:val="08863D35"/>
    <w:rsid w:val="09C16E7D"/>
    <w:rsid w:val="0A1D0873"/>
    <w:rsid w:val="0F847DFE"/>
    <w:rsid w:val="14A30D26"/>
    <w:rsid w:val="17F12920"/>
    <w:rsid w:val="1A1B1BF7"/>
    <w:rsid w:val="1EA56A79"/>
    <w:rsid w:val="23FC6BAA"/>
    <w:rsid w:val="24265194"/>
    <w:rsid w:val="29040ADD"/>
    <w:rsid w:val="2B9303A8"/>
    <w:rsid w:val="2BC302A4"/>
    <w:rsid w:val="2FE73D65"/>
    <w:rsid w:val="354D466A"/>
    <w:rsid w:val="36793865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55572422"/>
    <w:rsid w:val="5A427C66"/>
    <w:rsid w:val="5BCC2490"/>
    <w:rsid w:val="5D3F66DF"/>
    <w:rsid w:val="679531A0"/>
    <w:rsid w:val="69156CCF"/>
    <w:rsid w:val="6F405C47"/>
    <w:rsid w:val="70BF3967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DF0758"/>
  <w15:docId w15:val="{3B114E68-42BA-4D3E-ACFC-4354024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96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6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1BB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1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A7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张 崇春</cp:lastModifiedBy>
  <cp:revision>23</cp:revision>
  <cp:lastPrinted>2022-06-16T06:36:00Z</cp:lastPrinted>
  <dcterms:created xsi:type="dcterms:W3CDTF">2021-10-31T12:02:00Z</dcterms:created>
  <dcterms:modified xsi:type="dcterms:W3CDTF">2022-08-15T06:32:00Z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CBA41297FAAF4D199C8FEAE58FB7E0B7</vt:lpwstr>
  </property>
</Properties>
</file>